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7F61B3" w14:textId="7FB9B40F" w:rsidR="00283790" w:rsidRPr="0098147D" w:rsidRDefault="00283790" w:rsidP="00283790">
      <w:pPr>
        <w:pStyle w:val="Heading1"/>
        <w:rPr>
          <w:iCs/>
        </w:rPr>
      </w:pPr>
      <w:r>
        <w:t xml:space="preserve">BREAKAWAY DEVICE </w:t>
      </w:r>
      <w:r w:rsidRPr="0098147D">
        <w:rPr>
          <w:iCs/>
        </w:rPr>
        <w:t>(</w:t>
      </w:r>
      <w:r w:rsidR="0098147D" w:rsidRPr="0098147D">
        <w:rPr>
          <w:iCs/>
        </w:rPr>
        <w:t>kdot su</w:t>
      </w:r>
      <w:r w:rsidRPr="0098147D">
        <w:rPr>
          <w:iCs/>
        </w:rPr>
        <w:t>pplement)</w:t>
      </w:r>
    </w:p>
    <w:p w14:paraId="7DD3DB67" w14:textId="77777777" w:rsidR="00283790" w:rsidRDefault="002D5148" w:rsidP="00283790">
      <w:r>
        <w:t>Updated</w:t>
      </w:r>
      <w:r w:rsidR="00283790">
        <w:t>: 01-01-2023</w:t>
      </w:r>
    </w:p>
    <w:p w14:paraId="4394F448" w14:textId="77777777" w:rsidR="00283790" w:rsidRDefault="00283790" w:rsidP="008858E9">
      <w:pPr>
        <w:rPr>
          <w:rFonts w:cs="Arial"/>
          <w:sz w:val="24"/>
          <w:szCs w:val="24"/>
        </w:rPr>
      </w:pPr>
    </w:p>
    <w:p w14:paraId="446C3D5B" w14:textId="77777777" w:rsidR="00283790" w:rsidRDefault="00283790" w:rsidP="00283790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Revise Article 1070.04(b)(2) of the Standard Specifications to read:</w:t>
      </w:r>
    </w:p>
    <w:p w14:paraId="077AA5AD" w14:textId="77777777" w:rsidR="00283790" w:rsidRDefault="00283790" w:rsidP="00283790">
      <w:pPr>
        <w:rPr>
          <w:rFonts w:cs="Arial"/>
          <w:sz w:val="24"/>
          <w:szCs w:val="24"/>
        </w:rPr>
      </w:pPr>
    </w:p>
    <w:p w14:paraId="07329A9E" w14:textId="77777777" w:rsidR="00283790" w:rsidRDefault="00283790" w:rsidP="00283790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“The devices shall be approximately 9 in. (230mm) high and shall have a large fiberglass or polyethylene access door and a color to match the base finish which shall be held in place with a button-type tamper resistant stainless-steel screw or other means approved by the Engineer.”</w:t>
      </w:r>
    </w:p>
    <w:p w14:paraId="3B625ECA" w14:textId="77777777" w:rsidR="00283790" w:rsidRPr="00471FF4" w:rsidRDefault="00283790" w:rsidP="008858E9">
      <w:pPr>
        <w:rPr>
          <w:rFonts w:cs="Arial"/>
          <w:sz w:val="24"/>
          <w:szCs w:val="24"/>
        </w:rPr>
      </w:pPr>
    </w:p>
    <w:sectPr w:rsidR="00283790" w:rsidRPr="00471FF4" w:rsidSect="00AD7AEE">
      <w:pgSz w:w="12240" w:h="15840"/>
      <w:pgMar w:top="1440" w:right="1080" w:bottom="1440" w:left="1080" w:header="435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02BC81" w14:textId="77777777" w:rsidR="00153628" w:rsidRDefault="00153628" w:rsidP="008B683A">
      <w:r>
        <w:separator/>
      </w:r>
    </w:p>
  </w:endnote>
  <w:endnote w:type="continuationSeparator" w:id="0">
    <w:p w14:paraId="7F50808D" w14:textId="77777777" w:rsidR="00153628" w:rsidRDefault="00153628" w:rsidP="008B68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DB387C" w14:textId="77777777" w:rsidR="00153628" w:rsidRDefault="00153628" w:rsidP="008B683A">
      <w:r>
        <w:separator/>
      </w:r>
    </w:p>
  </w:footnote>
  <w:footnote w:type="continuationSeparator" w:id="0">
    <w:p w14:paraId="2ADDAA37" w14:textId="77777777" w:rsidR="00153628" w:rsidRDefault="00153628" w:rsidP="008B68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5662"/>
    <w:rsid w:val="00020E36"/>
    <w:rsid w:val="00075EBB"/>
    <w:rsid w:val="000973AC"/>
    <w:rsid w:val="000A1313"/>
    <w:rsid w:val="000E7014"/>
    <w:rsid w:val="001465CC"/>
    <w:rsid w:val="00153628"/>
    <w:rsid w:val="00197D56"/>
    <w:rsid w:val="002322F4"/>
    <w:rsid w:val="00234870"/>
    <w:rsid w:val="00240763"/>
    <w:rsid w:val="002432F1"/>
    <w:rsid w:val="002727F3"/>
    <w:rsid w:val="00283790"/>
    <w:rsid w:val="0029435E"/>
    <w:rsid w:val="002D5148"/>
    <w:rsid w:val="002F0DAB"/>
    <w:rsid w:val="003008EE"/>
    <w:rsid w:val="00313BB7"/>
    <w:rsid w:val="003208D2"/>
    <w:rsid w:val="00371FAB"/>
    <w:rsid w:val="003D5DED"/>
    <w:rsid w:val="00425326"/>
    <w:rsid w:val="00471FF4"/>
    <w:rsid w:val="004A1F9B"/>
    <w:rsid w:val="004D73FE"/>
    <w:rsid w:val="004F7E34"/>
    <w:rsid w:val="0052643D"/>
    <w:rsid w:val="005700C1"/>
    <w:rsid w:val="00575C8F"/>
    <w:rsid w:val="005C7884"/>
    <w:rsid w:val="005D03CD"/>
    <w:rsid w:val="00607C09"/>
    <w:rsid w:val="0064365E"/>
    <w:rsid w:val="00697BEF"/>
    <w:rsid w:val="006A34F5"/>
    <w:rsid w:val="006C29CD"/>
    <w:rsid w:val="00725662"/>
    <w:rsid w:val="00730142"/>
    <w:rsid w:val="0073766F"/>
    <w:rsid w:val="007B13CC"/>
    <w:rsid w:val="007C0EAB"/>
    <w:rsid w:val="008012D0"/>
    <w:rsid w:val="00816182"/>
    <w:rsid w:val="008437D0"/>
    <w:rsid w:val="008665EC"/>
    <w:rsid w:val="008858E9"/>
    <w:rsid w:val="008B19A7"/>
    <w:rsid w:val="008B683A"/>
    <w:rsid w:val="008C1C14"/>
    <w:rsid w:val="00932BC4"/>
    <w:rsid w:val="0098147D"/>
    <w:rsid w:val="009A6207"/>
    <w:rsid w:val="00A70223"/>
    <w:rsid w:val="00AD7AEE"/>
    <w:rsid w:val="00B04214"/>
    <w:rsid w:val="00C2327B"/>
    <w:rsid w:val="00C73FED"/>
    <w:rsid w:val="00C85E69"/>
    <w:rsid w:val="00C87456"/>
    <w:rsid w:val="00CD6A46"/>
    <w:rsid w:val="00D33E0D"/>
    <w:rsid w:val="00E12C3F"/>
    <w:rsid w:val="00E21BD9"/>
    <w:rsid w:val="00E25BBC"/>
    <w:rsid w:val="00E332FF"/>
    <w:rsid w:val="00E60C3B"/>
    <w:rsid w:val="00E8535A"/>
    <w:rsid w:val="00EA0D21"/>
    <w:rsid w:val="00EA6E09"/>
    <w:rsid w:val="00F1043A"/>
    <w:rsid w:val="00F13778"/>
    <w:rsid w:val="00F511B5"/>
    <w:rsid w:val="00F85287"/>
    <w:rsid w:val="00FB57C3"/>
    <w:rsid w:val="00FE0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."/>
  <w:listSeparator w:val=","/>
  <w14:docId w14:val="2593831B"/>
  <w15:docId w15:val="{CB9CF3FE-6290-4976-9132-EDE5C93B6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535A"/>
    <w:pPr>
      <w:spacing w:after="0" w:line="240" w:lineRule="auto"/>
      <w:jc w:val="both"/>
    </w:pPr>
    <w:rPr>
      <w:rFonts w:ascii="Arial" w:eastAsia="Times New Roman" w:hAnsi="Arial" w:cs="Times New Roman"/>
      <w:szCs w:val="20"/>
    </w:rPr>
  </w:style>
  <w:style w:type="paragraph" w:styleId="Heading1">
    <w:name w:val="heading 1"/>
    <w:basedOn w:val="Normal"/>
    <w:next w:val="Normal"/>
    <w:link w:val="Heading1Char"/>
    <w:autoRedefine/>
    <w:qFormat/>
    <w:rsid w:val="00816182"/>
    <w:pPr>
      <w:keepNext/>
      <w:outlineLvl w:val="0"/>
    </w:pPr>
    <w:rPr>
      <w:b/>
      <w:caps/>
      <w:kern w:val="28"/>
      <w:u w:val="single"/>
    </w:rPr>
  </w:style>
  <w:style w:type="paragraph" w:styleId="Heading2">
    <w:name w:val="heading 2"/>
    <w:basedOn w:val="Normal"/>
    <w:next w:val="Normal"/>
    <w:link w:val="Heading2Char"/>
    <w:autoRedefine/>
    <w:qFormat/>
    <w:rsid w:val="00E8535A"/>
    <w:pPr>
      <w:keepNext/>
      <w:outlineLvl w:val="1"/>
    </w:pPr>
    <w:rPr>
      <w:b/>
      <w:caps/>
    </w:rPr>
  </w:style>
  <w:style w:type="paragraph" w:styleId="Heading3">
    <w:name w:val="heading 3"/>
    <w:basedOn w:val="Normal"/>
    <w:next w:val="Normal"/>
    <w:link w:val="Heading3Char"/>
    <w:qFormat/>
    <w:rsid w:val="00E8535A"/>
    <w:pPr>
      <w:keepNext/>
      <w:jc w:val="center"/>
      <w:outlineLvl w:val="2"/>
    </w:pPr>
    <w:rPr>
      <w:caps/>
      <w:sz w:val="24"/>
    </w:rPr>
  </w:style>
  <w:style w:type="paragraph" w:styleId="Heading4">
    <w:name w:val="heading 4"/>
    <w:basedOn w:val="Normal"/>
    <w:next w:val="Normal"/>
    <w:link w:val="Heading4Char"/>
    <w:qFormat/>
    <w:rsid w:val="00E8535A"/>
    <w:pPr>
      <w:keepNext/>
      <w:spacing w:before="240" w:after="60"/>
      <w:outlineLvl w:val="3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16182"/>
    <w:rPr>
      <w:rFonts w:ascii="Arial" w:eastAsia="Times New Roman" w:hAnsi="Arial" w:cs="Times New Roman"/>
      <w:b/>
      <w:caps/>
      <w:kern w:val="28"/>
      <w:szCs w:val="20"/>
      <w:u w:val="single"/>
    </w:rPr>
  </w:style>
  <w:style w:type="character" w:customStyle="1" w:styleId="Heading2Char">
    <w:name w:val="Heading 2 Char"/>
    <w:basedOn w:val="DefaultParagraphFont"/>
    <w:link w:val="Heading2"/>
    <w:rsid w:val="00E8535A"/>
    <w:rPr>
      <w:rFonts w:ascii="Arial" w:eastAsia="Times New Roman" w:hAnsi="Arial" w:cs="Times New Roman"/>
      <w:b/>
      <w:caps/>
      <w:szCs w:val="20"/>
    </w:rPr>
  </w:style>
  <w:style w:type="character" w:customStyle="1" w:styleId="Heading3Char">
    <w:name w:val="Heading 3 Char"/>
    <w:basedOn w:val="DefaultParagraphFont"/>
    <w:link w:val="Heading3"/>
    <w:rsid w:val="00E8535A"/>
    <w:rPr>
      <w:rFonts w:ascii="Arial" w:eastAsia="Times New Roman" w:hAnsi="Arial" w:cs="Times New Roman"/>
      <w:caps/>
      <w:sz w:val="24"/>
      <w:szCs w:val="20"/>
    </w:rPr>
  </w:style>
  <w:style w:type="character" w:customStyle="1" w:styleId="Heading4Char">
    <w:name w:val="Heading 4 Char"/>
    <w:basedOn w:val="DefaultParagraphFont"/>
    <w:link w:val="Heading4"/>
    <w:rsid w:val="00E8535A"/>
    <w:rPr>
      <w:rFonts w:ascii="Arial" w:eastAsia="Times New Roman" w:hAnsi="Arial" w:cs="Times New Roman"/>
      <w:b/>
      <w:szCs w:val="20"/>
    </w:rPr>
  </w:style>
  <w:style w:type="paragraph" w:styleId="Footer">
    <w:name w:val="footer"/>
    <w:basedOn w:val="Normal"/>
    <w:link w:val="FooterChar"/>
    <w:semiHidden/>
    <w:rsid w:val="00E8535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semiHidden/>
    <w:rsid w:val="00E8535A"/>
    <w:rPr>
      <w:rFonts w:ascii="Arial" w:eastAsia="Times New Roman" w:hAnsi="Arial" w:cs="Times New Roman"/>
      <w:szCs w:val="20"/>
    </w:rPr>
  </w:style>
  <w:style w:type="paragraph" w:styleId="Header">
    <w:name w:val="header"/>
    <w:basedOn w:val="Normal"/>
    <w:link w:val="HeaderChar"/>
    <w:semiHidden/>
    <w:rsid w:val="00E8535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semiHidden/>
    <w:rsid w:val="00E8535A"/>
    <w:rPr>
      <w:rFonts w:ascii="Arial" w:eastAsia="Times New Roman" w:hAnsi="Arial" w:cs="Times New Roman"/>
      <w:szCs w:val="20"/>
    </w:rPr>
  </w:style>
  <w:style w:type="paragraph" w:styleId="TOC1">
    <w:name w:val="toc 1"/>
    <w:basedOn w:val="Normal"/>
    <w:next w:val="Normal"/>
    <w:semiHidden/>
    <w:rsid w:val="00E8535A"/>
    <w:pPr>
      <w:tabs>
        <w:tab w:val="right" w:leader="dot" w:pos="9360"/>
      </w:tabs>
      <w:spacing w:after="240"/>
    </w:pPr>
    <w:rPr>
      <w:caps/>
    </w:rPr>
  </w:style>
  <w:style w:type="paragraph" w:styleId="TOC2">
    <w:name w:val="toc 2"/>
    <w:basedOn w:val="Normal"/>
    <w:next w:val="Normal"/>
    <w:semiHidden/>
    <w:rsid w:val="00E8535A"/>
    <w:pPr>
      <w:tabs>
        <w:tab w:val="right" w:leader="dot" w:pos="9360"/>
      </w:tabs>
      <w:spacing w:after="240"/>
    </w:pPr>
    <w:rPr>
      <w:cap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535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535A"/>
    <w:rPr>
      <w:rFonts w:ascii="Tahoma" w:eastAsia="Times New Roman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4076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93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E8A311E247504484E54071F54813A7" ma:contentTypeVersion="4" ma:contentTypeDescription="Create a new document." ma:contentTypeScope="" ma:versionID="c8f559cf5d761129a4ce8fac0963dfda">
  <xsd:schema xmlns:xsd="http://www.w3.org/2001/XMLSchema" xmlns:xs="http://www.w3.org/2001/XMLSchema" xmlns:p="http://schemas.microsoft.com/office/2006/metadata/properties" xmlns:ns1="http://schemas.microsoft.com/sharepoint/v3" xmlns:ns2="fc8724e3-90b9-409e-a563-1e875c478f4a" xmlns:ns3="2e44883f-8c4f-41d0-9cb2-3eaa4e01a2c6" targetNamespace="http://schemas.microsoft.com/office/2006/metadata/properties" ma:root="true" ma:fieldsID="052ce07ca930740f94f11ec0db8c41bd" ns1:_="" ns2:_="" ns3:_="">
    <xsd:import namespace="http://schemas.microsoft.com/sharepoint/v3"/>
    <xsd:import namespace="fc8724e3-90b9-409e-a563-1e875c478f4a"/>
    <xsd:import namespace="2e44883f-8c4f-41d0-9cb2-3eaa4e01a2c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1:PublishingStartDate" minOccurs="0"/>
                <xsd:element ref="ns1:PublishingExpirationDate" minOccurs="0"/>
                <xsd:element ref="ns3:Categor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9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10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8724e3-90b9-409e-a563-1e875c478f4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44883f-8c4f-41d0-9cb2-3eaa4e01a2c6" elementFormDefault="qualified">
    <xsd:import namespace="http://schemas.microsoft.com/office/2006/documentManagement/types"/>
    <xsd:import namespace="http://schemas.microsoft.com/office/infopath/2007/PartnerControls"/>
    <xsd:element name="Category" ma:index="11" nillable="true" ma:displayName="Category" ma:internalName="Category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Category xmlns="2e44883f-8c4f-41d0-9cb2-3eaa4e01a2c6">KDOT Traffic Special Provisions</Category>
  </documentManagement>
</p:properties>
</file>

<file path=customXml/itemProps1.xml><?xml version="1.0" encoding="utf-8"?>
<ds:datastoreItem xmlns:ds="http://schemas.openxmlformats.org/officeDocument/2006/customXml" ds:itemID="{90DADCB9-2817-4C11-99CB-28674AC1EC9F}"/>
</file>

<file path=customXml/itemProps2.xml><?xml version="1.0" encoding="utf-8"?>
<ds:datastoreItem xmlns:ds="http://schemas.openxmlformats.org/officeDocument/2006/customXml" ds:itemID="{1C7F574D-FD39-4921-A4B0-2A07A48432B5}"/>
</file>

<file path=customXml/itemProps3.xml><?xml version="1.0" encoding="utf-8"?>
<ds:datastoreItem xmlns:ds="http://schemas.openxmlformats.org/officeDocument/2006/customXml" ds:itemID="{DCF6D1E4-3668-443F-AD70-F1CBC7E95F2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TRAFFIC SIGNAL BACKPLATE</vt:lpstr>
    </vt:vector>
  </TitlesOfParts>
  <Company>State of Illinois</Company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E 05/22/02  R 07/01/15</dc:subject>
  <dc:creator>Curryj</dc:creator>
  <cp:keywords>Traffic</cp:keywords>
  <dc:description/>
  <cp:lastModifiedBy>Jaltuch, Colleen</cp:lastModifiedBy>
  <cp:revision>2</cp:revision>
  <dcterms:created xsi:type="dcterms:W3CDTF">2025-10-17T18:17:00Z</dcterms:created>
  <dcterms:modified xsi:type="dcterms:W3CDTF">2025-10-17T18:17:00Z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0x01010062E8A311E247504484E54071F54813A7</vt:lpwstr>
  </property>
</Properties>
</file>